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BF0" w:rsidRPr="00442353" w:rsidRDefault="00EF7BF0" w:rsidP="00EF7BF0">
      <w:pPr>
        <w:spacing w:line="240" w:lineRule="auto"/>
        <w:jc w:val="center"/>
        <w:rPr>
          <w:b/>
          <w:bCs/>
          <w:cs/>
        </w:rPr>
      </w:pPr>
      <w:r w:rsidRPr="00442353">
        <w:rPr>
          <w:rFonts w:ascii="TH SarabunPSK" w:hAnsi="TH SarabunPSK" w:cs="TH SarabunPSK" w:hint="cs"/>
          <w:b/>
          <w:bCs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2607714</wp:posOffset>
            </wp:positionH>
            <wp:positionV relativeFrom="paragraph">
              <wp:posOffset>-345546</wp:posOffset>
            </wp:positionV>
            <wp:extent cx="906762" cy="951398"/>
            <wp:effectExtent l="19050" t="0" r="7638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2457_10200601494981789_1825578775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62" cy="951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46FA" w:rsidRDefault="004E46FA" w:rsidP="00EF7BF0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EF7BF0" w:rsidRPr="00B652C9" w:rsidRDefault="00EF7BF0" w:rsidP="00EF7BF0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คำสั่งสถานีตำรวจภูธรซำสูง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ที่  </w:t>
      </w:r>
      <w:r w:rsidR="00B652C9">
        <w:rPr>
          <w:rFonts w:ascii="TH SarabunIT๙" w:hAnsi="TH SarabunIT๙" w:cs="TH SarabunIT๙"/>
          <w:b/>
          <w:bCs/>
          <w:sz w:val="32"/>
          <w:szCs w:val="32"/>
          <w:cs/>
        </w:rPr>
        <w:t>3๔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BA3397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B652C9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/2567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1C33C1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แต่งตั้งคณะกรรมการ</w:t>
      </w:r>
      <w:r w:rsidR="00B11F47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รักษากุญแจตาม</w:t>
      </w:r>
      <w:r w:rsidR="001C33C1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มาตรการดูแล</w:t>
      </w:r>
      <w:r w:rsidR="00B11F47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รักษาคลังสถานที่จัดเก็บอาวุธปืน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ของทางราชการ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br/>
        <w:t>.................................................................</w:t>
      </w:r>
    </w:p>
    <w:p w:rsidR="00EF7BF0" w:rsidRPr="00B652C9" w:rsidRDefault="00EF7BF0" w:rsidP="00EF7BF0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ด้วยส</w:t>
      </w:r>
      <w:r w:rsidR="001C33C1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ถานีตำรวจภูธรซำสูง ได้รับวิทยุ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จาก</w:t>
      </w:r>
      <w:r w:rsidR="001C33C1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สำนักงานตำรวจแห่งชาติ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ด่วนที่สุด ที่ </w:t>
      </w:r>
      <w:r w:rsidR="001C33C1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007.22/4747 ลงวันที่ 19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C33C1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ตุลาคม 2565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 มาตรการดูแล รักษาคลังสถานที่จัดเก็บและพัสดุ(อาวุธปืน)ของทางราชการเพื่อให้เกิดความเป็นระเบียบร้อยแก่สิ่งของทางราชการและเกิดความปลอดภัยแก่ประชาชน เพิ่มมาตรการในการรักษาอาวุธของทางราชการ สถานที่จัดเก็บอาวุธยุทโธปกรณ์ เครื่องกระสุนปืนและอุปกรณ์ล็อคนิรภัย ตามประมวลระเบียบการตำรวจไม่เกี่ยวกับคดี เล่ม 2 (เดิม) ลักษณะที่ 34  การพลาธิการ บทที่ 8 การรักษาคลังและพัสดุ  นั้น</w:t>
      </w:r>
    </w:p>
    <w:p w:rsidR="00EF7BF0" w:rsidRPr="00B652C9" w:rsidRDefault="00EF7BF0" w:rsidP="00EF7BF0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ฉะนั้น เพื่อให้การดูแล ตรวจสอบ รักษาคลังสถานที่จัดเก็บและพัสดุ(อาวุธปืน)ของทางราชการอย่างสม่ำเสมอ เป็นไปตามระเบียบการปฏิบัติของทางราชการ จึง</w:t>
      </w:r>
      <w:r w:rsidR="00B11F47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แต่งตั้งคณะกรรมการรักษากุญแจตามมาตรการดูแลรักษาคลังสถานที่จัดเก็บอาวุธปืนของทางราชการ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ดังมีรายชื่อต่อไปนี้</w:t>
      </w:r>
      <w:r w:rsidRPr="00B652C9">
        <w:rPr>
          <w:rFonts w:ascii="TH SarabunIT๙" w:hAnsi="TH SarabunIT๙" w:cs="TH SarabunIT๙"/>
          <w:b/>
          <w:bCs/>
          <w:sz w:val="32"/>
          <w:szCs w:val="32"/>
        </w:rPr>
        <w:t>.-</w:t>
      </w:r>
    </w:p>
    <w:p w:rsidR="00F05514" w:rsidRPr="00B652C9" w:rsidRDefault="00EF7BF0" w:rsidP="00B11F47">
      <w:pPr>
        <w:spacing w:after="12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พันตำรวจโทวิศรุตม์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โสมทัต</w:t>
      </w:r>
      <w:r w:rsidR="009E4A9E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รองผู้กำกับการป้องกันปราบปราม</w:t>
      </w:r>
      <w:r w:rsidR="00D87401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ประธานกรรมการ</w:t>
      </w:r>
    </w:p>
    <w:p w:rsidR="00F05514" w:rsidRPr="00B652C9" w:rsidRDefault="00F05514" w:rsidP="00B11F47">
      <w:pPr>
        <w:spacing w:after="12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รักษากุญแจ  ชุดที่ 1</w:t>
      </w:r>
      <w:r w:rsidR="00EF7BF0" w:rsidRPr="00B652C9">
        <w:rPr>
          <w:rFonts w:ascii="TH SarabunIT๙" w:hAnsi="TH SarabunIT๙" w:cs="TH SarabunIT๙"/>
          <w:b/>
          <w:bCs/>
          <w:sz w:val="32"/>
          <w:szCs w:val="32"/>
          <w:cs/>
        </w:rPr>
        <w:br/>
        <w:t>2.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พันตำรวจโทสวัสดี</w:t>
      </w:r>
      <w:r w:rsidR="009E4A9E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บัวนาค</w:t>
      </w:r>
      <w:r w:rsidR="009E4A9E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สารวัตรป้องกันปราบปราม</w:t>
      </w:r>
      <w:r w:rsidR="009E4A9E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9E4A9E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F7BF0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กรรมการ</w:t>
      </w:r>
    </w:p>
    <w:p w:rsidR="00F05514" w:rsidRPr="00B652C9" w:rsidRDefault="00F05514" w:rsidP="00B11F47">
      <w:pPr>
        <w:spacing w:after="12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รักษากุญแจ  ชุดที่ 2</w:t>
      </w:r>
    </w:p>
    <w:p w:rsidR="00EF7BF0" w:rsidRPr="00B652C9" w:rsidRDefault="00B11F47" w:rsidP="00B11F47">
      <w:pPr>
        <w:spacing w:after="12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D87401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.ร้อย</w:t>
      </w:r>
      <w:r w:rsidR="00EF7BF0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ตำรวจ</w:t>
      </w:r>
      <w:r w:rsidR="00B652C9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โท</w:t>
      </w:r>
      <w:r w:rsidR="00EF7BF0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วันชัย</w:t>
      </w:r>
      <w:r w:rsidR="00EF7BF0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ยอดเพชร   </w:t>
      </w:r>
      <w:r w:rsidR="00D87401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รองสารวัตร </w:t>
      </w:r>
      <w:r w:rsidR="00EF7BF0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งานป้องกันปราบปราม  กรรมการ/เลขานุการ</w:t>
      </w:r>
    </w:p>
    <w:p w:rsidR="00F05514" w:rsidRPr="00B652C9" w:rsidRDefault="00F05514" w:rsidP="00B11F47">
      <w:pPr>
        <w:spacing w:after="12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รักษากุญแจ  ชุดที่ 3</w:t>
      </w:r>
    </w:p>
    <w:p w:rsidR="00EF7BF0" w:rsidRPr="00B652C9" w:rsidRDefault="00EF7BF0" w:rsidP="00EF7BF0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โดยให้คณะกรรมการร่วมกัน</w:t>
      </w:r>
      <w:r w:rsidR="00CE3E5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รักษากุญแจ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ดูแล ตรวจสอบ รักษาคลังสถานที่จัดเก็บและพัสดุ(อาวุธปืน)ของทางราชการอย่างสม่ำเสมอ  แล้วรายงานผลการตรวจสอบให้ผู้กำกับการสถานีตำรวจภูธรซำสูง ทราบโดยด่วนเพื่อพิจารณาดำเนินการต่อไป</w:t>
      </w:r>
    </w:p>
    <w:p w:rsidR="00EF7BF0" w:rsidRPr="00B652C9" w:rsidRDefault="00EF7BF0" w:rsidP="00EF7BF0">
      <w:pPr>
        <w:spacing w:after="120" w:line="240" w:lineRule="auto"/>
        <w:jc w:val="both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สั่ง </w:t>
      </w:r>
      <w:r w:rsidR="009E4A9E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ณ </w:t>
      </w:r>
      <w:r w:rsidR="009E4A9E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</w:t>
      </w:r>
      <w:r w:rsidR="00B652C9">
        <w:rPr>
          <w:rFonts w:ascii="TH SarabunIT๙" w:hAnsi="TH SarabunIT๙" w:cs="TH SarabunIT๙"/>
          <w:b/>
          <w:bCs/>
          <w:sz w:val="32"/>
          <w:szCs w:val="32"/>
          <w:cs/>
        </w:rPr>
        <w:t>นที่    1๖</w:t>
      </w:r>
      <w:r w:rsidR="009E4A9E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ธันวาคม</w:t>
      </w:r>
      <w:r w:rsidR="009E4A9E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 w:rsidR="00B652C9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B652C9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:rsidR="00EF7BF0" w:rsidRPr="00B652C9" w:rsidRDefault="00EF7BF0" w:rsidP="00EF7B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F7BF0" w:rsidRPr="00B652C9" w:rsidRDefault="00EF7BF0" w:rsidP="00EF7B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D87401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 w:rsidR="00BA3397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D87401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พันตำรวจเอก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AC2AE6" w:rsidRPr="00B652C9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670354" cy="600075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__6217739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00"/>
                    <a:stretch/>
                  </pic:blipFill>
                  <pic:spPr bwMode="auto">
                    <a:xfrm>
                      <a:off x="0" y="0"/>
                      <a:ext cx="678843" cy="6076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7BF0" w:rsidRPr="00B652C9" w:rsidRDefault="00EF7BF0" w:rsidP="00EF7BF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ชุมพล  หันชะนา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br/>
        <w:t>ผู้กำกับการสถานีตำรวจภูธรซำสูง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br/>
        <w:t>จังหวัดขอนแก่น</w:t>
      </w:r>
    </w:p>
    <w:p w:rsidR="00EF7BF0" w:rsidRPr="00B652C9" w:rsidRDefault="00EF7BF0" w:rsidP="00EF7BF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EF7BF0" w:rsidRPr="00B652C9" w:rsidRDefault="00EF7BF0" w:rsidP="00EF7BF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CF3F05" w:rsidRPr="00B652C9" w:rsidRDefault="00653F74" w:rsidP="00653F74">
      <w:pPr>
        <w:tabs>
          <w:tab w:val="left" w:pos="851"/>
          <w:tab w:val="left" w:pos="1418"/>
        </w:tabs>
        <w:spacing w:after="120"/>
        <w:ind w:left="720" w:hanging="720"/>
        <w:rPr>
          <w:rFonts w:ascii="TH SarabunIT๙" w:hAnsi="TH SarabunIT๙" w:cs="TH SarabunIT๙"/>
          <w:sz w:val="32"/>
          <w:szCs w:val="32"/>
        </w:rPr>
      </w:pPr>
      <w:r w:rsidRPr="00B652C9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 w:rsidRPr="00B652C9">
        <w:rPr>
          <w:rFonts w:ascii="TH SarabunIT๙" w:hAnsi="TH SarabunIT๙" w:cs="TH SarabunIT๙"/>
          <w:sz w:val="32"/>
          <w:szCs w:val="32"/>
          <w:cs/>
        </w:rPr>
        <w:tab/>
      </w:r>
      <w:r w:rsidRPr="00B652C9">
        <w:rPr>
          <w:rFonts w:ascii="TH SarabunIT๙" w:hAnsi="TH SarabunIT๙" w:cs="TH SarabunIT๙"/>
          <w:sz w:val="32"/>
          <w:szCs w:val="32"/>
          <w:cs/>
        </w:rPr>
        <w:tab/>
      </w:r>
      <w:r w:rsidRPr="00B652C9">
        <w:rPr>
          <w:rFonts w:ascii="TH SarabunIT๙" w:hAnsi="TH SarabunIT๙" w:cs="TH SarabunIT๙"/>
          <w:sz w:val="32"/>
          <w:szCs w:val="32"/>
          <w:cs/>
        </w:rPr>
        <w:tab/>
      </w:r>
    </w:p>
    <w:p w:rsidR="00653F74" w:rsidRPr="00B652C9" w:rsidRDefault="0059602C" w:rsidP="00653F74">
      <w:pPr>
        <w:tabs>
          <w:tab w:val="left" w:pos="851"/>
          <w:tab w:val="left" w:pos="1418"/>
        </w:tabs>
        <w:spacing w:after="120"/>
        <w:ind w:left="720" w:hanging="720"/>
        <w:jc w:val="center"/>
        <w:rPr>
          <w:rFonts w:ascii="TH SarabunIT๙" w:hAnsi="TH SarabunIT๙" w:cs="TH SarabunIT๙"/>
          <w:sz w:val="32"/>
          <w:szCs w:val="32"/>
        </w:rPr>
      </w:pPr>
      <w:r w:rsidRPr="00B652C9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2665855</wp:posOffset>
            </wp:positionH>
            <wp:positionV relativeFrom="paragraph">
              <wp:posOffset>-303262</wp:posOffset>
            </wp:positionV>
            <wp:extent cx="830858" cy="856259"/>
            <wp:effectExtent l="19050" t="0" r="7342" b="0"/>
            <wp:wrapNone/>
            <wp:docPr id="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2457_10200601494981789_1825578775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858" cy="8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3F74" w:rsidRPr="00B652C9" w:rsidRDefault="00653F74" w:rsidP="0059602C">
      <w:pPr>
        <w:tabs>
          <w:tab w:val="left" w:pos="851"/>
          <w:tab w:val="left" w:pos="1418"/>
        </w:tabs>
        <w:spacing w:after="120"/>
        <w:ind w:left="720" w:hanging="720"/>
        <w:jc w:val="center"/>
        <w:rPr>
          <w:rFonts w:ascii="TH SarabunIT๙" w:hAnsi="TH SarabunIT๙" w:cs="TH SarabunIT๙"/>
          <w:sz w:val="32"/>
          <w:szCs w:val="32"/>
        </w:rPr>
      </w:pPr>
    </w:p>
    <w:p w:rsidR="0075660B" w:rsidRPr="00B652C9" w:rsidRDefault="0059602C" w:rsidP="0059602C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คำสั่งสถานีตำรวจภูธรซำสูง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ที่   </w:t>
      </w:r>
      <w:r w:rsidR="00B652C9">
        <w:rPr>
          <w:rFonts w:ascii="TH SarabunIT๙" w:hAnsi="TH SarabunIT๙" w:cs="TH SarabunIT๙"/>
          <w:b/>
          <w:bCs/>
          <w:sz w:val="32"/>
          <w:szCs w:val="32"/>
          <w:cs/>
        </w:rPr>
        <w:t>3๔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652C9">
        <w:rPr>
          <w:rFonts w:ascii="TH SarabunIT๙" w:hAnsi="TH SarabunIT๙" w:cs="TH SarabunIT๙"/>
          <w:b/>
          <w:bCs/>
          <w:sz w:val="32"/>
          <w:szCs w:val="32"/>
          <w:cs/>
        </w:rPr>
        <w:t>/256๗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br/>
        <w:t>เรื่อง  แต่งตั้งคณะกรรมการตรวจสอบอาวุธปืนของทางราชการ</w:t>
      </w:r>
    </w:p>
    <w:p w:rsidR="0059602C" w:rsidRPr="00B652C9" w:rsidRDefault="0059602C" w:rsidP="0059602C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ร่วมกับคณะตรวจสอบสำนักงานตรวจสอบภายใน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br/>
        <w:t>.................................................................</w:t>
      </w:r>
    </w:p>
    <w:p w:rsidR="0059602C" w:rsidRPr="00B652C9" w:rsidRDefault="0059602C" w:rsidP="0059602C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ด้วยสถานีตำรวจภูธรซำสูง ได้รับวิทยุจากสำนักงานตำรวจแห่งชาติ ด่วนที่สุด ที่ 007.22/4747 ลงวันที่ 19 ตุลาคม 2565  เรื่อง มาตรการดูแล รักษาคลังสถานที่จัดเก็บและพัสดุ(อาวุธปืน)ของทางราชการ</w:t>
      </w:r>
      <w:r w:rsidR="0089196D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เพื่อให้เกิดความเป็นระเบียบร้อยแก่สิ่งของทางราชการและเกิดความปลอดภัยแก่ประชาชน เพิ่มมาตรการในการรักษาอาวุธของทางราชการ สถานที่จัดเก็บอาวุธยุทโธปกรณ์ เครื่องกระสุนปืนและอุปกรณ์ล็อคนิรภัย ตามประมวลระเบียบการตำรวจไม่เกี่ยวกับคดี เล่ม 2 (เดิม) ลักษณะที่ 34  การพลาธิการ บทที่ 8 การรักษาคลังและพัสดุ  นั้น</w:t>
      </w:r>
    </w:p>
    <w:p w:rsidR="0059602C" w:rsidRPr="00B652C9" w:rsidRDefault="0059602C" w:rsidP="0059602C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ฉะนั้น เพื่อให้การดูแล ตรวจสอบ รักษาคลังสถานที่จัดเก็บและพัสดุ(อาวุธปืน)ของทางราชการอย่างสม่ำเสมอ เป็นไปตามระเบียบการปฏิบัติของทางราชการ จึง</w:t>
      </w:r>
      <w:r w:rsidR="00CF3F05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แต่งตั้งคณะกรรมการตรวจสอบอาวุธปืนของทางราชการร่วมกับคณะตรวจสอบสำนักงานตรวจสอบภายใน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ดังมีรายชื่อต่อไปนี้</w:t>
      </w:r>
      <w:r w:rsidRPr="00B652C9">
        <w:rPr>
          <w:rFonts w:ascii="TH SarabunIT๙" w:hAnsi="TH SarabunIT๙" w:cs="TH SarabunIT๙"/>
          <w:b/>
          <w:bCs/>
          <w:sz w:val="32"/>
          <w:szCs w:val="32"/>
        </w:rPr>
        <w:t>.-</w:t>
      </w:r>
    </w:p>
    <w:p w:rsidR="00CF3F05" w:rsidRPr="00B652C9" w:rsidRDefault="0059602C" w:rsidP="00CF3F05">
      <w:pPr>
        <w:spacing w:after="12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พันตำรวจโท วิศรุตม์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171BB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โสมทัต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รองผู้กำกับการป้องกันปราบปราม     ประธานกรรมการ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br/>
        <w:t>2.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พันตำรวจโท สวัสดี       บัวนาค</w:t>
      </w:r>
      <w:r w:rsidR="00CF3F05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F740EA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F3F05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สารวัตรป้องกันปราบปราม  </w:t>
      </w:r>
      <w:r w:rsidR="00CF3F05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CF3F05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กรรมการ</w:t>
      </w:r>
    </w:p>
    <w:p w:rsidR="0059602C" w:rsidRPr="00B652C9" w:rsidRDefault="00CF3F05" w:rsidP="00CF3F05">
      <w:pPr>
        <w:spacing w:after="12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พันตำรวจโท ม</w:t>
      </w:r>
      <w:r w:rsidR="0059602C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านพ    </w:t>
      </w:r>
      <w:r w:rsidR="00C171BB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59602C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จันทะคัต   </w:t>
      </w:r>
      <w:r w:rsidR="00F740EA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9602C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9602C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สารวัตรอำนวยการ  </w:t>
      </w:r>
      <w:r w:rsidR="0059602C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9602C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59602C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กรรมการ</w:t>
      </w:r>
    </w:p>
    <w:p w:rsidR="0059602C" w:rsidRPr="00B652C9" w:rsidRDefault="00CF3F05" w:rsidP="0059602C">
      <w:pPr>
        <w:spacing w:after="12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="0059602C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ร้อยตำรวจ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โท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9602C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วันชัย</w:t>
      </w:r>
      <w:r w:rsidR="0059602C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="00C171BB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9602C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ยอดเพชร   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59602C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รองสารวัตร งานป้องกันปราบปราม  กรรมการ/เลขานุการ</w:t>
      </w:r>
    </w:p>
    <w:p w:rsidR="0059602C" w:rsidRPr="00B652C9" w:rsidRDefault="0059602C" w:rsidP="00C171BB">
      <w:pPr>
        <w:spacing w:after="12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โดยให้คณะกรรมการ</w:t>
      </w:r>
      <w:r w:rsidR="00C171BB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ตรวจสอบอาวุธปืนของทางราชการร่วมกับคณะตรวจสอบสำนักงานตรวจสอบภายใน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แล้วรายงานผลการตรวจสอบให้ผู้กำกับการสถานีตำรวจภูธรซำสูง ทราบโดยด่วนเพื่อพิจารณาดำเนินการต่อไป</w:t>
      </w:r>
    </w:p>
    <w:p w:rsidR="0059602C" w:rsidRPr="00B652C9" w:rsidRDefault="0059602C" w:rsidP="00AC2AE6">
      <w:pPr>
        <w:spacing w:after="120" w:line="240" w:lineRule="auto"/>
        <w:jc w:val="both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สั่ง   ณ   วั</w:t>
      </w:r>
      <w:r w:rsidR="000224B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นที่    </w:t>
      </w:r>
      <w:r w:rsidR="00B652C9">
        <w:rPr>
          <w:rFonts w:ascii="TH SarabunIT๙" w:hAnsi="TH SarabunIT๙" w:cs="TH SarabunIT๙"/>
          <w:b/>
          <w:bCs/>
          <w:sz w:val="32"/>
          <w:szCs w:val="32"/>
          <w:cs/>
        </w:rPr>
        <w:t>1๖</w:t>
      </w:r>
      <w:r w:rsidR="000224B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ธันวาคม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B652C9">
        <w:rPr>
          <w:rFonts w:ascii="TH SarabunIT๙" w:hAnsi="TH SarabunIT๙" w:cs="TH SarabunIT๙"/>
          <w:b/>
          <w:bCs/>
          <w:sz w:val="32"/>
          <w:szCs w:val="32"/>
          <w:cs/>
        </w:rPr>
        <w:t>พ.ศ. 256๗</w:t>
      </w:r>
    </w:p>
    <w:p w:rsidR="00AC2AE6" w:rsidRPr="00B652C9" w:rsidRDefault="0059602C" w:rsidP="00AC2AE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</w:t>
      </w:r>
      <w:r w:rsidR="000224B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AC2AE6" w:rsidRPr="00B652C9" w:rsidRDefault="00AC2AE6" w:rsidP="00AC2AE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พันตำรวจเอก</w:t>
      </w:r>
      <w:r w:rsidRPr="00B652C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652C9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3557C4B6" wp14:editId="03225C81">
            <wp:extent cx="670354" cy="600075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__6217739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00"/>
                    <a:stretch/>
                  </pic:blipFill>
                  <pic:spPr bwMode="auto">
                    <a:xfrm>
                      <a:off x="0" y="0"/>
                      <a:ext cx="678843" cy="6076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2AE6" w:rsidRPr="00B652C9" w:rsidRDefault="00AC2AE6" w:rsidP="00AC2AE6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( ชุมพล  หันชะนา )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br/>
        <w:t>ผู้กำกับการสถานีตำรวจภูธรซำสูง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br/>
        <w:t>จังหวัดขอนแก่น</w:t>
      </w:r>
    </w:p>
    <w:p w:rsidR="00535CEF" w:rsidRPr="00B652C9" w:rsidRDefault="00535CEF" w:rsidP="00AC2AE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35CEF" w:rsidRDefault="00535CEF" w:rsidP="0059602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652C9" w:rsidRPr="00B652C9" w:rsidRDefault="00B652C9" w:rsidP="0059602C">
      <w:pPr>
        <w:spacing w:after="12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35CEF" w:rsidRPr="00B652C9" w:rsidRDefault="00535CEF" w:rsidP="0059602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35CEF" w:rsidRPr="00B652C9" w:rsidRDefault="00535CEF" w:rsidP="0059602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35CEF" w:rsidRPr="00B652C9" w:rsidRDefault="004212BE" w:rsidP="0059602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52C9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2729281</wp:posOffset>
            </wp:positionH>
            <wp:positionV relativeFrom="paragraph">
              <wp:posOffset>-17842</wp:posOffset>
            </wp:positionV>
            <wp:extent cx="942920" cy="961970"/>
            <wp:effectExtent l="19050" t="0" r="0" b="0"/>
            <wp:wrapNone/>
            <wp:docPr id="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2457_10200601494981789_1825578775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20" cy="96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602C" w:rsidRPr="00B652C9" w:rsidRDefault="0059602C" w:rsidP="004212B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53F74" w:rsidRPr="00B652C9" w:rsidRDefault="00653F74" w:rsidP="00653F74">
      <w:pPr>
        <w:tabs>
          <w:tab w:val="left" w:pos="851"/>
          <w:tab w:val="left" w:pos="1418"/>
        </w:tabs>
        <w:spacing w:after="120"/>
        <w:ind w:left="720" w:hanging="720"/>
        <w:rPr>
          <w:rFonts w:ascii="TH SarabunIT๙" w:hAnsi="TH SarabunIT๙" w:cs="TH SarabunIT๙"/>
          <w:sz w:val="32"/>
          <w:szCs w:val="32"/>
        </w:rPr>
      </w:pPr>
    </w:p>
    <w:p w:rsidR="004212BE" w:rsidRPr="00B652C9" w:rsidRDefault="004212BE" w:rsidP="004212BE">
      <w:pPr>
        <w:spacing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คำสั่งสถานีตำรวจภูธรซำสูง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ที่  </w:t>
      </w:r>
      <w:r w:rsidR="00B652C9">
        <w:rPr>
          <w:rFonts w:ascii="TH SarabunIT๙" w:hAnsi="TH SarabunIT๙" w:cs="TH SarabunIT๙"/>
          <w:b/>
          <w:bCs/>
          <w:sz w:val="32"/>
          <w:szCs w:val="32"/>
          <w:cs/>
        </w:rPr>
        <w:t>3๔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/256</w:t>
      </w:r>
      <w:r w:rsidR="00B652C9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:rsidR="004212BE" w:rsidRPr="00B652C9" w:rsidRDefault="004212BE" w:rsidP="004212BE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แต่งตั้งคณะกรรมการกำหนดมาตรการดูแล การปิด-เปิด สถานที่จัดเก็บอาวุธปืนกระสุนปืนคงคลัง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br/>
        <w:t>.................................................................</w:t>
      </w:r>
    </w:p>
    <w:p w:rsidR="004212BE" w:rsidRPr="00B652C9" w:rsidRDefault="004212BE" w:rsidP="004212BE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ด้วยสถานีตำรวจภูธรซำสูง ได้รับวิทยุจากสำนักงานตำรวจแห่งชาติ ด่วนที่สุด ที่ 007.22/4747 ลงวันที่   19 ตุลาคม 2565  เรื่อง มาตรการดูแล รักษาคลังสถานที่จัดเก็บและพัสดุอาวุธปืนของทางราชการ เพื่อให้เกิดความเป็นระเบียบร้อยแก่สิ่งของทางราชการและเกิดความปลอดภัยแก่ประชาชน เพิ่มมาตรการในการรักษาอาวุธของทางราชการ สถานที่จัดเก็บอาวุธยุทโธปกรณ์ เครื่องกระสุนปืนและอุปกรณ์ล็อคนิรภัย ตามประมวลระเบียบการตำรวจไม่เกี่ยวกับคดี เล่ม 2 (เดิม) ลักษณะที่ 34  การพลาธิการ บทที่ 8 การรักษาคลังและพัสดุ  นั้น</w:t>
      </w:r>
    </w:p>
    <w:p w:rsidR="004212BE" w:rsidRPr="00B652C9" w:rsidRDefault="004212BE" w:rsidP="004212BE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ฉะนั้น เพื่อให้การกำหนดมาตรการดูแล การปิด-เปิด สถานที่จัดเก็บอาวุธปืนกระสุนปืนคงคลัง อย่างสม่ำเสมอ เป็นไปตามระเบียบการปฏิบัติของทางราชการ จึงแต่งตั้งคณะกรรมการเพื่อทำการกำหนดมาตรการดูแล การปิด-เปิด สถานที่จัดเก็บอาวุธปืนกระสุนปืนคงคลัง ดังมีรายชื่อต่อไปนี้</w:t>
      </w:r>
      <w:r w:rsidRPr="00B652C9">
        <w:rPr>
          <w:rFonts w:ascii="TH SarabunIT๙" w:hAnsi="TH SarabunIT๙" w:cs="TH SarabunIT๙"/>
          <w:b/>
          <w:bCs/>
          <w:sz w:val="32"/>
          <w:szCs w:val="32"/>
        </w:rPr>
        <w:t>.-</w:t>
      </w:r>
    </w:p>
    <w:p w:rsidR="004212BE" w:rsidRPr="00B652C9" w:rsidRDefault="004212BE" w:rsidP="004212BE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>1.พันตำรวจโท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วิศรุตม์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>โสมทัต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รองผู้กำกับการป้องกันปราบปราม       ประธานกรรมการ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>2.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พันตำรวจโท สวัสดี    บัวนาค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สารวัตรป้องกันปราบปราม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กรรมการ</w:t>
      </w:r>
    </w:p>
    <w:p w:rsidR="004212BE" w:rsidRPr="00B652C9" w:rsidRDefault="004212BE" w:rsidP="004212BE">
      <w:pPr>
        <w:spacing w:after="12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3.พันตำรวจ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โท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มานพ   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จันทะคัต   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สารวัตรอำนวยการ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กรรมการ               </w:t>
      </w:r>
    </w:p>
    <w:p w:rsidR="004212BE" w:rsidRPr="00B652C9" w:rsidRDefault="004212BE" w:rsidP="004212BE">
      <w:pPr>
        <w:spacing w:after="12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4.ร้อยตำรวจ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โท วันชัย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ยอดเพชร    รองสารวัตร งานป้องกันปราบปราม    กรรมการ/เลขานุการ</w:t>
      </w:r>
    </w:p>
    <w:p w:rsidR="004212BE" w:rsidRPr="00B652C9" w:rsidRDefault="004212BE" w:rsidP="004212BE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โดยให้คณะกรรมการกำหนดมาตรการดูแล การปิด-เปิด สถานที่จัดเก็บอาวุธปืนกระสุนปืนคงคลัง อย่างสม่ำเสมอ  แล้วรายงานผลการตรวจสอบให้ผู้กำกับการสถานีตำรวจภูธรซำสูง ทราบโดยด่วนเพื่อพิจารณาดำเนินการต่อไป</w:t>
      </w:r>
    </w:p>
    <w:p w:rsidR="004212BE" w:rsidRPr="00B652C9" w:rsidRDefault="004212BE" w:rsidP="004212BE">
      <w:pPr>
        <w:spacing w:after="120" w:line="240" w:lineRule="auto"/>
        <w:jc w:val="both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สั่ง  ณ  วันที่    </w:t>
      </w:r>
      <w:r w:rsidR="00B652C9">
        <w:rPr>
          <w:rFonts w:ascii="TH SarabunIT๙" w:hAnsi="TH SarabunIT๙" w:cs="TH SarabunIT๙"/>
          <w:b/>
          <w:bCs/>
          <w:sz w:val="32"/>
          <w:szCs w:val="32"/>
          <w:cs/>
        </w:rPr>
        <w:t>1๖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ธันวาคม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พ.ศ. 256</w:t>
      </w:r>
      <w:r w:rsidR="00B652C9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:rsidR="004212BE" w:rsidRPr="00B652C9" w:rsidRDefault="00AC2AE6" w:rsidP="004212B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8890</wp:posOffset>
            </wp:positionV>
            <wp:extent cx="400050" cy="357505"/>
            <wp:effectExtent l="0" t="0" r="0" b="0"/>
            <wp:wrapThrough wrapText="bothSides">
              <wp:wrapPolygon edited="0">
                <wp:start x="0" y="0"/>
                <wp:lineTo x="0" y="20718"/>
                <wp:lineTo x="20571" y="20718"/>
                <wp:lineTo x="20571" y="0"/>
                <wp:lineTo x="0" y="0"/>
              </wp:wrapPolygon>
            </wp:wrapThrough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__6217739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00"/>
                    <a:stretch/>
                  </pic:blipFill>
                  <pic:spPr bwMode="auto">
                    <a:xfrm>
                      <a:off x="0" y="0"/>
                      <a:ext cx="400050" cy="357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212BE" w:rsidRPr="00B652C9" w:rsidRDefault="004212BE" w:rsidP="004212B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พันตำรวจเอก</w:t>
      </w:r>
    </w:p>
    <w:p w:rsidR="004212BE" w:rsidRPr="00B652C9" w:rsidRDefault="004212BE" w:rsidP="004212BE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ชุมพล  หันชะนา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br/>
        <w:t>ผู้กำกับการสถานีตำรวจภูธรซำสูง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br/>
        <w:t>จังหวัดขอนแก่น</w:t>
      </w:r>
    </w:p>
    <w:p w:rsidR="00C03903" w:rsidRPr="00B652C9" w:rsidRDefault="00C03903" w:rsidP="004212BE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03903" w:rsidRDefault="00C03903" w:rsidP="004212BE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52C9" w:rsidRDefault="00B652C9" w:rsidP="004212BE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52C9" w:rsidRDefault="00B652C9" w:rsidP="004212BE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52C9" w:rsidRDefault="00B652C9" w:rsidP="004212BE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52C9" w:rsidRPr="00B652C9" w:rsidRDefault="00B652C9" w:rsidP="004212BE">
      <w:pPr>
        <w:spacing w:after="12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03903" w:rsidRPr="00B652C9" w:rsidRDefault="006F72F0" w:rsidP="004212BE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652C9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2729230</wp:posOffset>
            </wp:positionH>
            <wp:positionV relativeFrom="paragraph">
              <wp:posOffset>98425</wp:posOffset>
            </wp:positionV>
            <wp:extent cx="942340" cy="961390"/>
            <wp:effectExtent l="19050" t="0" r="0" b="0"/>
            <wp:wrapNone/>
            <wp:docPr id="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2457_10200601494981789_1825578775_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12BE" w:rsidRPr="00B652C9" w:rsidRDefault="004212BE" w:rsidP="004212BE">
      <w:pPr>
        <w:rPr>
          <w:rFonts w:ascii="TH SarabunIT๙" w:hAnsi="TH SarabunIT๙" w:cs="TH SarabunIT๙"/>
          <w:sz w:val="32"/>
          <w:szCs w:val="32"/>
        </w:rPr>
      </w:pPr>
    </w:p>
    <w:p w:rsidR="006F72F0" w:rsidRPr="00B652C9" w:rsidRDefault="006F72F0" w:rsidP="006F72F0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F72F0" w:rsidRPr="00B652C9" w:rsidRDefault="006F72F0" w:rsidP="006F72F0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คำสั่งสถานีตำรวจภูธรซำสูง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ที่    </w:t>
      </w:r>
      <w:r w:rsidR="0075660B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B652C9">
        <w:rPr>
          <w:rFonts w:ascii="TH SarabunIT๙" w:hAnsi="TH SarabunIT๙" w:cs="TH SarabunIT๙"/>
          <w:b/>
          <w:bCs/>
          <w:sz w:val="32"/>
          <w:szCs w:val="32"/>
          <w:cs/>
        </w:rPr>
        <w:t>3๔</w:t>
      </w:r>
      <w:r w:rsidR="00AC2AE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 </w:t>
      </w:r>
      <w:r w:rsidR="00B652C9">
        <w:rPr>
          <w:rFonts w:ascii="TH SarabunIT๙" w:hAnsi="TH SarabunIT๙" w:cs="TH SarabunIT๙"/>
          <w:b/>
          <w:bCs/>
          <w:sz w:val="32"/>
          <w:szCs w:val="32"/>
          <w:cs/>
        </w:rPr>
        <w:t>/256๗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br/>
        <w:t>เรื่อง  แต่งตั้งคณะกรรมการตรวจสอบ</w:t>
      </w:r>
      <w:r w:rsidR="00072623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การเบิกจ่าย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อาวุธปืนของทางราชการ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br/>
        <w:t>.................................................................</w:t>
      </w:r>
    </w:p>
    <w:p w:rsidR="006F72F0" w:rsidRPr="00B652C9" w:rsidRDefault="006F72F0" w:rsidP="006F72F0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ด้วยสถานีตำรวจภูธรซำสูง ได้รับ</w:t>
      </w:r>
      <w:r w:rsidR="00072623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จาก</w:t>
      </w:r>
      <w:r w:rsidR="002A6E6C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หนังสือจาก</w:t>
      </w:r>
      <w:r w:rsidR="00072623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ตำรวจภูธรจังหวัดขอนแก่น ที่ 0019(ขก).414/10751 ลงวันที่ </w:t>
      </w:r>
      <w:r w:rsidR="0075660B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72623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2  ธันวาคม 2565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 </w:t>
      </w:r>
      <w:r w:rsidR="00072623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มาตรการควบคุมการเบิกจ่ายอาวุธปืนของทางราชการและการปฏิบัติเมื่อ</w:t>
      </w:r>
      <w:r w:rsidR="002A6E6C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อ</w:t>
      </w:r>
      <w:r w:rsidR="00072623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าวุธปืนของทางราชการสูญหาย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เพื่อให้เกิดความเป็นระเบียบร้อยแก่สิ่งของทางราชการ นั้น</w:t>
      </w:r>
    </w:p>
    <w:p w:rsidR="006F72F0" w:rsidRPr="00B652C9" w:rsidRDefault="006F72F0" w:rsidP="006F72F0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ฉะนั้น เพื่อให้</w:t>
      </w:r>
      <w:r w:rsidR="00072623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วบคุมการเบิกจ่ายอาวุธปืนของทางราชการและการปฏิบัติเมื่อาวุธปืนของทางราชการสูญหายและให้ตรวจสอบอาวุธปืน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ของทางราชการอย่างสม่ำเสมอ เป็นไปตามระเบียบการปฏิบัติของทางราชการ จึงแต่งตั้งคณะกรรมการตรวจสอบ</w:t>
      </w:r>
      <w:r w:rsidR="00072623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การเบิกจ่าย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อาวุธปืนของทางราชการ ดังมีรายชื่อต่อไปนี้</w:t>
      </w:r>
      <w:r w:rsidRPr="00B652C9">
        <w:rPr>
          <w:rFonts w:ascii="TH SarabunIT๙" w:hAnsi="TH SarabunIT๙" w:cs="TH SarabunIT๙"/>
          <w:b/>
          <w:bCs/>
          <w:sz w:val="32"/>
          <w:szCs w:val="32"/>
        </w:rPr>
        <w:t>.-</w:t>
      </w:r>
    </w:p>
    <w:p w:rsidR="006F72F0" w:rsidRPr="00B652C9" w:rsidRDefault="006F72F0" w:rsidP="006F72F0">
      <w:pPr>
        <w:spacing w:after="12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1.พันตำรวจโท</w:t>
      </w:r>
      <w:r w:rsidR="002E5234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วิศรุตม์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="002E5234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โสมทัต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31761C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รองผู้กำกับการป้องกันปราบปราม     ประธานกรรมการ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br/>
        <w:t>2.</w:t>
      </w:r>
      <w:r w:rsidR="0031761C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พันตำรวจโท</w:t>
      </w:r>
      <w:r w:rsidR="002E5234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สวัสดี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2E5234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บัวนาค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สารวัตรป้องกันปราบปราม 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</w:t>
      </w:r>
      <w:r w:rsidR="0031761C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กรรมการ</w:t>
      </w:r>
    </w:p>
    <w:p w:rsidR="006F72F0" w:rsidRPr="00B652C9" w:rsidRDefault="006F72F0" w:rsidP="006F72F0">
      <w:pPr>
        <w:spacing w:after="12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3.ร้อยตำรวจโทวันชัย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="0031761C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ยอดเพชร  </w:t>
      </w:r>
      <w:r w:rsidR="0031761C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รองสารวัตร งานป้องกันปราบปราม </w:t>
      </w:r>
      <w:r w:rsidR="0031761C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กรรมการ/เลขานุการ</w:t>
      </w:r>
    </w:p>
    <w:p w:rsidR="006F72F0" w:rsidRPr="00B652C9" w:rsidRDefault="002A6E6C" w:rsidP="002A6E6C">
      <w:pPr>
        <w:spacing w:after="120" w:line="240" w:lineRule="auto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F72F0" w:rsidRPr="00B652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F72F0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โดยให้</w:t>
      </w:r>
      <w:r w:rsidR="00A529BF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คณะกรรมการตรวจสอบการเบิกจ่ายอาวุธปืนของทางราชการ </w:t>
      </w:r>
      <w:r w:rsidR="00D005F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ทำการตรวจสอบ</w:t>
      </w:r>
      <w:r w:rsidR="00A529BF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เดือนละ 2 ครั้ง ในวันที่ 15 และ 30 ของเดือน เสร็จแล้วรายงานผลการตรวจสอบไปยังตำรวจภูธรจังหวัดขอนแก่น ภายในวันที่ 1  ของเดือนถัดไป</w:t>
      </w:r>
      <w:r w:rsidR="00D005F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F72F0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แล้วรายงานผลการตรวจสอบให้ผู้กำกับการสถานีตำรวจภูธรซำสูง ทราบโดยด่วนเพื่อพิจารณาดำเนินการต่อไป</w:t>
      </w:r>
    </w:p>
    <w:p w:rsidR="006F72F0" w:rsidRPr="00B652C9" w:rsidRDefault="006F72F0" w:rsidP="006F72F0">
      <w:pPr>
        <w:spacing w:after="120" w:line="240" w:lineRule="auto"/>
        <w:jc w:val="both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สั่ง   ณ   วั</w:t>
      </w:r>
      <w:r w:rsidR="00D005F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นที่ </w:t>
      </w:r>
      <w:r w:rsidR="00CB4090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D005F6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B652C9">
        <w:rPr>
          <w:rFonts w:ascii="TH SarabunIT๙" w:hAnsi="TH SarabunIT๙" w:cs="TH SarabunIT๙"/>
          <w:b/>
          <w:bCs/>
          <w:sz w:val="32"/>
          <w:szCs w:val="32"/>
          <w:cs/>
        </w:rPr>
        <w:t>1๖    ธันวาคม    พ.ศ. 256</w:t>
      </w:r>
      <w:r w:rsidR="00B652C9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bookmarkStart w:id="0" w:name="_GoBack"/>
      <w:bookmarkEnd w:id="0"/>
    </w:p>
    <w:p w:rsidR="006F72F0" w:rsidRPr="00B652C9" w:rsidRDefault="00AC2AE6" w:rsidP="006F72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2F7626E8" wp14:editId="62BF5531">
            <wp:simplePos x="0" y="0"/>
            <wp:positionH relativeFrom="column">
              <wp:posOffset>2857500</wp:posOffset>
            </wp:positionH>
            <wp:positionV relativeFrom="paragraph">
              <wp:posOffset>8890</wp:posOffset>
            </wp:positionV>
            <wp:extent cx="400050" cy="357505"/>
            <wp:effectExtent l="0" t="0" r="0" b="0"/>
            <wp:wrapThrough wrapText="bothSides">
              <wp:wrapPolygon edited="0">
                <wp:start x="0" y="0"/>
                <wp:lineTo x="0" y="20718"/>
                <wp:lineTo x="20571" y="20718"/>
                <wp:lineTo x="20571" y="0"/>
                <wp:lineTo x="0" y="0"/>
              </wp:wrapPolygon>
            </wp:wrapThrough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__6217739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00"/>
                    <a:stretch/>
                  </pic:blipFill>
                  <pic:spPr bwMode="auto">
                    <a:xfrm>
                      <a:off x="0" y="0"/>
                      <a:ext cx="400050" cy="357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F72F0" w:rsidRPr="00B652C9" w:rsidRDefault="006F72F0" w:rsidP="006F72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พันตำรวจเอก</w:t>
      </w:r>
    </w:p>
    <w:p w:rsidR="006F72F0" w:rsidRPr="00B652C9" w:rsidRDefault="006F72F0" w:rsidP="006F72F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</w:t>
      </w:r>
      <w:r w:rsidR="00CB4090" w:rsidRPr="00B652C9">
        <w:rPr>
          <w:rFonts w:ascii="TH SarabunIT๙" w:hAnsi="TH SarabunIT๙" w:cs="TH SarabunIT๙"/>
          <w:b/>
          <w:bCs/>
          <w:sz w:val="32"/>
          <w:szCs w:val="32"/>
          <w:cs/>
        </w:rPr>
        <w:t>ชุมพล  หันชะนา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)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br/>
        <w:t>ผู้กำกับการสถานีตำรวจภูธรซำสูง</w:t>
      </w:r>
      <w:r w:rsidRPr="00B652C9">
        <w:rPr>
          <w:rFonts w:ascii="TH SarabunIT๙" w:hAnsi="TH SarabunIT๙" w:cs="TH SarabunIT๙"/>
          <w:b/>
          <w:bCs/>
          <w:sz w:val="32"/>
          <w:szCs w:val="32"/>
          <w:cs/>
        </w:rPr>
        <w:br/>
        <w:t>จังหวัดขอนแก่น</w:t>
      </w:r>
    </w:p>
    <w:p w:rsidR="006F72F0" w:rsidRPr="00B652C9" w:rsidRDefault="006F72F0" w:rsidP="006F72F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F72F0" w:rsidRPr="00B652C9" w:rsidRDefault="006F72F0" w:rsidP="006F72F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F72F0" w:rsidRPr="00B652C9" w:rsidRDefault="006F72F0" w:rsidP="006F72F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F72F0" w:rsidRPr="00B652C9" w:rsidRDefault="006F72F0" w:rsidP="006F72F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D1962" w:rsidRPr="00B652C9" w:rsidRDefault="00AD1962" w:rsidP="00AC2AE6">
      <w:pPr>
        <w:rPr>
          <w:rFonts w:ascii="TH SarabunIT๙" w:hAnsi="TH SarabunIT๙" w:cs="TH SarabunIT๙"/>
          <w:sz w:val="32"/>
          <w:szCs w:val="32"/>
        </w:rPr>
      </w:pPr>
    </w:p>
    <w:sectPr w:rsidR="00AD1962" w:rsidRPr="00B652C9" w:rsidSect="006F72F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4B5" w:rsidRDefault="000124B5" w:rsidP="00E36B62">
      <w:pPr>
        <w:spacing w:after="0" w:line="240" w:lineRule="auto"/>
      </w:pPr>
      <w:r>
        <w:separator/>
      </w:r>
    </w:p>
  </w:endnote>
  <w:endnote w:type="continuationSeparator" w:id="0">
    <w:p w:rsidR="000124B5" w:rsidRDefault="000124B5" w:rsidP="00E36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1FE" w:rsidRDefault="000124B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1FE" w:rsidRDefault="000124B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1FE" w:rsidRDefault="000124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4B5" w:rsidRDefault="000124B5" w:rsidP="00E36B62">
      <w:pPr>
        <w:spacing w:after="0" w:line="240" w:lineRule="auto"/>
      </w:pPr>
      <w:r>
        <w:separator/>
      </w:r>
    </w:p>
  </w:footnote>
  <w:footnote w:type="continuationSeparator" w:id="0">
    <w:p w:rsidR="000124B5" w:rsidRDefault="000124B5" w:rsidP="00E36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1FE" w:rsidRDefault="000124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1FE" w:rsidRDefault="000124B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1FE" w:rsidRDefault="000124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EA"/>
    <w:rsid w:val="000124B5"/>
    <w:rsid w:val="000224B6"/>
    <w:rsid w:val="00072623"/>
    <w:rsid w:val="000D20EA"/>
    <w:rsid w:val="001204A9"/>
    <w:rsid w:val="0012271F"/>
    <w:rsid w:val="001944CE"/>
    <w:rsid w:val="001C33C1"/>
    <w:rsid w:val="00232A8A"/>
    <w:rsid w:val="002717BE"/>
    <w:rsid w:val="002A6E6C"/>
    <w:rsid w:val="002E5234"/>
    <w:rsid w:val="0031761C"/>
    <w:rsid w:val="004212BE"/>
    <w:rsid w:val="004D7B40"/>
    <w:rsid w:val="004E46F4"/>
    <w:rsid w:val="004E46FA"/>
    <w:rsid w:val="00535CEF"/>
    <w:rsid w:val="00542565"/>
    <w:rsid w:val="005760EB"/>
    <w:rsid w:val="0059602C"/>
    <w:rsid w:val="005A4CB4"/>
    <w:rsid w:val="00653F74"/>
    <w:rsid w:val="00666CA5"/>
    <w:rsid w:val="00693B62"/>
    <w:rsid w:val="006D6A3C"/>
    <w:rsid w:val="006F72F0"/>
    <w:rsid w:val="0075660B"/>
    <w:rsid w:val="0080158B"/>
    <w:rsid w:val="0082495D"/>
    <w:rsid w:val="0089196D"/>
    <w:rsid w:val="008A15C8"/>
    <w:rsid w:val="008D32ED"/>
    <w:rsid w:val="009E4A9E"/>
    <w:rsid w:val="00A529BF"/>
    <w:rsid w:val="00AC2AE6"/>
    <w:rsid w:val="00AD1962"/>
    <w:rsid w:val="00AF5B43"/>
    <w:rsid w:val="00B06070"/>
    <w:rsid w:val="00B11F47"/>
    <w:rsid w:val="00B652C9"/>
    <w:rsid w:val="00BA3397"/>
    <w:rsid w:val="00BD7EF1"/>
    <w:rsid w:val="00C03903"/>
    <w:rsid w:val="00C16929"/>
    <w:rsid w:val="00C171BB"/>
    <w:rsid w:val="00CB4090"/>
    <w:rsid w:val="00CE3E56"/>
    <w:rsid w:val="00CF3F05"/>
    <w:rsid w:val="00D005F6"/>
    <w:rsid w:val="00D87401"/>
    <w:rsid w:val="00D91C29"/>
    <w:rsid w:val="00DC361C"/>
    <w:rsid w:val="00E36B62"/>
    <w:rsid w:val="00E501EE"/>
    <w:rsid w:val="00E63291"/>
    <w:rsid w:val="00EB534F"/>
    <w:rsid w:val="00EE593B"/>
    <w:rsid w:val="00EF7BF0"/>
    <w:rsid w:val="00F05514"/>
    <w:rsid w:val="00F740EA"/>
    <w:rsid w:val="00F747A9"/>
    <w:rsid w:val="00F94E7E"/>
    <w:rsid w:val="00FB7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0FF1EB-72DA-49DD-B3FD-3B13855B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F7BF0"/>
  </w:style>
  <w:style w:type="paragraph" w:styleId="a5">
    <w:name w:val="footer"/>
    <w:basedOn w:val="a"/>
    <w:link w:val="a6"/>
    <w:uiPriority w:val="99"/>
    <w:unhideWhenUsed/>
    <w:rsid w:val="00EF7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F7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A17E3-DBAE-4AA4-A899-2AA0FEAD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5432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DONATE780</cp:lastModifiedBy>
  <cp:revision>2</cp:revision>
  <cp:lastPrinted>2022-12-23T06:00:00Z</cp:lastPrinted>
  <dcterms:created xsi:type="dcterms:W3CDTF">2025-04-08T07:35:00Z</dcterms:created>
  <dcterms:modified xsi:type="dcterms:W3CDTF">2025-04-08T07:35:00Z</dcterms:modified>
</cp:coreProperties>
</file>